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963" w:rsidRDefault="00AB2963" w:rsidP="00AB29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местах трудоустройства:</w:t>
      </w:r>
    </w:p>
    <w:p w:rsidR="00464FB7" w:rsidRDefault="00464FB7" w:rsidP="00464FB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64FB7" w:rsidRPr="006B320F" w:rsidRDefault="00464FB7" w:rsidP="00464FB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320F" w:rsidRPr="00A57E37" w:rsidRDefault="006B320F" w:rsidP="006B320F">
      <w:pPr>
        <w:pStyle w:val="1"/>
        <w:spacing w:before="316" w:beforeAutospacing="0" w:after="158" w:afterAutospacing="0"/>
        <w:rPr>
          <w:b w:val="0"/>
          <w:bCs w:val="0"/>
          <w:color w:val="333333"/>
          <w:sz w:val="28"/>
          <w:szCs w:val="28"/>
        </w:rPr>
      </w:pPr>
      <w:r w:rsidRPr="00A57E37">
        <w:rPr>
          <w:b w:val="0"/>
          <w:bCs w:val="0"/>
          <w:color w:val="333333"/>
          <w:sz w:val="28"/>
          <w:szCs w:val="28"/>
        </w:rPr>
        <w:t>1.Управление Федеральной службы судебных приставов по Самарской области.</w:t>
      </w:r>
    </w:p>
    <w:p w:rsidR="006B320F" w:rsidRPr="00A57E37" w:rsidRDefault="006B320F" w:rsidP="006B320F">
      <w:pPr>
        <w:pStyle w:val="1"/>
        <w:spacing w:before="316" w:beforeAutospacing="0" w:after="158" w:afterAutospacing="0"/>
        <w:rPr>
          <w:rStyle w:val="apple-converted-space"/>
          <w:b w:val="0"/>
          <w:bCs w:val="0"/>
          <w:color w:val="353535"/>
          <w:sz w:val="28"/>
          <w:szCs w:val="28"/>
          <w:shd w:val="clear" w:color="auto" w:fill="FFFFFF"/>
        </w:rPr>
      </w:pPr>
      <w:r w:rsidRPr="00A57E37">
        <w:rPr>
          <w:b w:val="0"/>
          <w:bCs w:val="0"/>
          <w:color w:val="333333"/>
          <w:sz w:val="28"/>
          <w:szCs w:val="28"/>
        </w:rPr>
        <w:t>2.</w:t>
      </w:r>
      <w:r w:rsidRPr="00A57E37">
        <w:rPr>
          <w:b w:val="0"/>
          <w:color w:val="353535"/>
          <w:sz w:val="28"/>
          <w:szCs w:val="28"/>
          <w:shd w:val="clear" w:color="auto" w:fill="FFFFFF"/>
        </w:rPr>
        <w:t xml:space="preserve"> Акционерное общество АВТОВАЗБАНК</w:t>
      </w:r>
      <w:r w:rsidRPr="00A57E37">
        <w:rPr>
          <w:rStyle w:val="apple-converted-space"/>
          <w:b w:val="0"/>
          <w:bCs w:val="0"/>
          <w:color w:val="353535"/>
          <w:sz w:val="28"/>
          <w:szCs w:val="28"/>
          <w:shd w:val="clear" w:color="auto" w:fill="FFFFFF"/>
        </w:rPr>
        <w:t> </w:t>
      </w:r>
    </w:p>
    <w:p w:rsidR="006B320F" w:rsidRPr="00A57E37" w:rsidRDefault="006B320F" w:rsidP="006B320F">
      <w:pPr>
        <w:pStyle w:val="1"/>
        <w:spacing w:before="316" w:beforeAutospacing="0" w:after="158" w:afterAutospacing="0"/>
        <w:rPr>
          <w:rStyle w:val="a4"/>
          <w:b/>
          <w:sz w:val="28"/>
          <w:szCs w:val="28"/>
        </w:rPr>
      </w:pPr>
      <w:r w:rsidRPr="00A57E37">
        <w:rPr>
          <w:rStyle w:val="apple-converted-space"/>
          <w:b w:val="0"/>
          <w:bCs w:val="0"/>
          <w:color w:val="353535"/>
          <w:sz w:val="28"/>
          <w:szCs w:val="28"/>
          <w:shd w:val="clear" w:color="auto" w:fill="FFFFFF"/>
        </w:rPr>
        <w:t>3.</w:t>
      </w:r>
      <w:r w:rsidRPr="00A57E37">
        <w:rPr>
          <w:rStyle w:val="a3"/>
          <w:color w:val="000000"/>
          <w:sz w:val="28"/>
          <w:szCs w:val="28"/>
        </w:rPr>
        <w:t xml:space="preserve"> </w:t>
      </w:r>
      <w:hyperlink r:id="rId6" w:anchor="mapbank" w:history="1">
        <w:r w:rsidRPr="00A57E37">
          <w:rPr>
            <w:rStyle w:val="a5"/>
            <w:b w:val="0"/>
            <w:bCs w:val="0"/>
            <w:color w:val="auto"/>
            <w:sz w:val="28"/>
            <w:szCs w:val="28"/>
            <w:u w:val="none"/>
          </w:rPr>
          <w:t>ООО "Земский банк"</w:t>
        </w:r>
      </w:hyperlink>
    </w:p>
    <w:p w:rsidR="006B320F" w:rsidRPr="00A57E37" w:rsidRDefault="006B320F" w:rsidP="006B320F">
      <w:pPr>
        <w:pStyle w:val="1"/>
        <w:spacing w:before="316" w:beforeAutospacing="0" w:after="158" w:afterAutospacing="0"/>
        <w:rPr>
          <w:rStyle w:val="apple-converted-space"/>
          <w:b w:val="0"/>
          <w:color w:val="222222"/>
          <w:sz w:val="28"/>
          <w:szCs w:val="28"/>
          <w:shd w:val="clear" w:color="auto" w:fill="FFFFFF"/>
        </w:rPr>
      </w:pPr>
      <w:r w:rsidRPr="00A57E37">
        <w:rPr>
          <w:rStyle w:val="a4"/>
          <w:sz w:val="28"/>
          <w:szCs w:val="28"/>
        </w:rPr>
        <w:t>4.</w:t>
      </w:r>
      <w:r w:rsidRPr="00A57E37">
        <w:rPr>
          <w:b w:val="0"/>
          <w:color w:val="222222"/>
          <w:sz w:val="28"/>
          <w:szCs w:val="28"/>
          <w:shd w:val="clear" w:color="auto" w:fill="FFFFFF"/>
        </w:rPr>
        <w:t xml:space="preserve"> ПАО КБ «Восточный»</w:t>
      </w:r>
      <w:r w:rsidRPr="00A57E37">
        <w:rPr>
          <w:rStyle w:val="apple-converted-space"/>
          <w:b w:val="0"/>
          <w:color w:val="222222"/>
          <w:sz w:val="28"/>
          <w:szCs w:val="28"/>
          <w:shd w:val="clear" w:color="auto" w:fill="FFFFFF"/>
        </w:rPr>
        <w:t> </w:t>
      </w:r>
    </w:p>
    <w:p w:rsidR="006B320F" w:rsidRPr="00A57E37" w:rsidRDefault="006B320F" w:rsidP="006B320F">
      <w:pPr>
        <w:pStyle w:val="1"/>
        <w:spacing w:before="316" w:beforeAutospacing="0" w:after="158" w:afterAutospacing="0"/>
        <w:rPr>
          <w:b w:val="0"/>
          <w:color w:val="222222"/>
          <w:sz w:val="28"/>
          <w:szCs w:val="28"/>
          <w:shd w:val="clear" w:color="auto" w:fill="FFFFFF"/>
        </w:rPr>
      </w:pPr>
      <w:r w:rsidRPr="00A57E37">
        <w:rPr>
          <w:rStyle w:val="apple-converted-space"/>
          <w:b w:val="0"/>
          <w:color w:val="222222"/>
          <w:sz w:val="28"/>
          <w:szCs w:val="28"/>
          <w:shd w:val="clear" w:color="auto" w:fill="FFFFFF"/>
        </w:rPr>
        <w:t>5.</w:t>
      </w:r>
      <w:r w:rsidRPr="00A57E37">
        <w:rPr>
          <w:b w:val="0"/>
          <w:color w:val="222222"/>
          <w:sz w:val="28"/>
          <w:szCs w:val="28"/>
          <w:shd w:val="clear" w:color="auto" w:fill="FFFFFF"/>
        </w:rPr>
        <w:t xml:space="preserve"> Банк «ВТБ 24»</w:t>
      </w:r>
    </w:p>
    <w:p w:rsidR="006B320F" w:rsidRPr="00A57E37" w:rsidRDefault="006B320F" w:rsidP="006B320F">
      <w:pPr>
        <w:pStyle w:val="1"/>
        <w:spacing w:before="316" w:beforeAutospacing="0" w:after="158" w:afterAutospacing="0"/>
        <w:rPr>
          <w:b w:val="0"/>
          <w:color w:val="333333"/>
          <w:sz w:val="28"/>
          <w:szCs w:val="28"/>
          <w:shd w:val="clear" w:color="auto" w:fill="FFFFFF"/>
        </w:rPr>
      </w:pPr>
      <w:r w:rsidRPr="00A57E37">
        <w:rPr>
          <w:b w:val="0"/>
          <w:color w:val="222222"/>
          <w:sz w:val="28"/>
          <w:szCs w:val="28"/>
          <w:shd w:val="clear" w:color="auto" w:fill="FFFFFF"/>
        </w:rPr>
        <w:t>6.</w:t>
      </w:r>
      <w:r w:rsidR="00A57E37" w:rsidRPr="00A57E37">
        <w:rPr>
          <w:b w:val="0"/>
          <w:color w:val="222222"/>
          <w:sz w:val="28"/>
          <w:szCs w:val="28"/>
          <w:shd w:val="clear" w:color="auto" w:fill="FFFFFF"/>
        </w:rPr>
        <w:t xml:space="preserve"> ПАО </w:t>
      </w:r>
      <w:r w:rsidR="00A57E37" w:rsidRPr="00A57E37">
        <w:rPr>
          <w:b w:val="0"/>
          <w:color w:val="333333"/>
          <w:sz w:val="28"/>
          <w:szCs w:val="28"/>
          <w:shd w:val="clear" w:color="auto" w:fill="FFFFFF"/>
        </w:rPr>
        <w:t>«Сбербанк России»</w:t>
      </w:r>
    </w:p>
    <w:p w:rsidR="00A57E37" w:rsidRPr="00A57E37" w:rsidRDefault="00A57E37" w:rsidP="00A57E37">
      <w:pPr>
        <w:pStyle w:val="3"/>
        <w:shd w:val="clear" w:color="auto" w:fill="FFFFFF"/>
        <w:spacing w:before="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A57E37">
        <w:rPr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7.</w:t>
      </w:r>
      <w:r w:rsidRPr="00A57E37">
        <w:rPr>
          <w:rFonts w:ascii="Times New Roman" w:hAnsi="Times New Roman" w:cs="Times New Roman"/>
          <w:b w:val="0"/>
          <w:bCs w:val="0"/>
          <w:color w:val="222222"/>
          <w:sz w:val="28"/>
          <w:szCs w:val="28"/>
        </w:rPr>
        <w:t xml:space="preserve"> </w:t>
      </w:r>
      <w:hyperlink r:id="rId7" w:tgtFrame="_blank" w:history="1">
        <w:r w:rsidRPr="00A57E37">
          <w:rPr>
            <w:rStyle w:val="a5"/>
            <w:rFonts w:ascii="Times New Roman" w:hAnsi="Times New Roman" w:cs="Times New Roman"/>
            <w:b w:val="0"/>
            <w:bCs w:val="0"/>
            <w:color w:val="auto"/>
            <w:sz w:val="28"/>
            <w:szCs w:val="28"/>
            <w:u w:val="none"/>
          </w:rPr>
          <w:t>ЗАО "КАРДАН"</w:t>
        </w:r>
      </w:hyperlink>
    </w:p>
    <w:p w:rsidR="00A57E37" w:rsidRPr="00A57E37" w:rsidRDefault="00A57E37" w:rsidP="00A57E37">
      <w:pPr>
        <w:rPr>
          <w:rFonts w:ascii="Times New Roman" w:hAnsi="Times New Roman" w:cs="Times New Roman"/>
          <w:sz w:val="28"/>
          <w:szCs w:val="28"/>
        </w:rPr>
      </w:pPr>
      <w:r w:rsidRPr="00A57E37">
        <w:rPr>
          <w:rFonts w:ascii="Times New Roman" w:hAnsi="Times New Roman" w:cs="Times New Roman"/>
          <w:sz w:val="28"/>
          <w:szCs w:val="28"/>
        </w:rPr>
        <w:t>8.</w:t>
      </w:r>
      <w:r w:rsidRPr="00A57E37">
        <w:rPr>
          <w:rStyle w:val="a3"/>
          <w:rFonts w:ascii="Arial" w:hAnsi="Arial" w:cs="Arial"/>
          <w:color w:val="000000"/>
          <w:shd w:val="clear" w:color="auto" w:fill="FFFFFF"/>
        </w:rPr>
        <w:t xml:space="preserve"> </w:t>
      </w:r>
      <w:r w:rsidRPr="00A57E37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ООО "ИПОТЕЧНЫЙ ДОМ"</w:t>
      </w:r>
    </w:p>
    <w:p w:rsidR="00A57E37" w:rsidRPr="00A57E37" w:rsidRDefault="00A57E37" w:rsidP="00A57E37">
      <w:pPr>
        <w:rPr>
          <w:rFonts w:ascii="Times New Roman" w:hAnsi="Times New Roman" w:cs="Times New Roman"/>
          <w:sz w:val="28"/>
          <w:szCs w:val="28"/>
        </w:rPr>
      </w:pPr>
      <w:r w:rsidRPr="00A57E37">
        <w:rPr>
          <w:rFonts w:ascii="Times New Roman" w:hAnsi="Times New Roman" w:cs="Times New Roman"/>
          <w:sz w:val="28"/>
          <w:szCs w:val="28"/>
        </w:rPr>
        <w:t>9.</w:t>
      </w:r>
      <w:r w:rsidRPr="00A57E37">
        <w:rPr>
          <w:rFonts w:ascii="Arial" w:hAnsi="Arial" w:cs="Arial"/>
          <w:color w:val="3B3E44"/>
          <w:sz w:val="25"/>
          <w:szCs w:val="25"/>
          <w:shd w:val="clear" w:color="auto" w:fill="FFFFFF"/>
        </w:rPr>
        <w:t xml:space="preserve"> </w:t>
      </w:r>
      <w:r>
        <w:rPr>
          <w:rFonts w:ascii="Arial" w:hAnsi="Arial" w:cs="Arial"/>
          <w:color w:val="3B3E44"/>
          <w:sz w:val="25"/>
          <w:szCs w:val="25"/>
          <w:shd w:val="clear" w:color="auto" w:fill="FFFFFF"/>
        </w:rPr>
        <w:t>ПАО «Первый Объединенный Банк»</w:t>
      </w:r>
    </w:p>
    <w:p w:rsidR="00A57E37" w:rsidRPr="00A57E37" w:rsidRDefault="00A57E37" w:rsidP="00A57E37">
      <w:pPr>
        <w:rPr>
          <w:rFonts w:ascii="Times New Roman" w:hAnsi="Times New Roman" w:cs="Times New Roman"/>
          <w:sz w:val="28"/>
          <w:szCs w:val="28"/>
        </w:rPr>
      </w:pPr>
      <w:r w:rsidRPr="00A57E37">
        <w:rPr>
          <w:rFonts w:ascii="Times New Roman" w:hAnsi="Times New Roman" w:cs="Times New Roman"/>
          <w:sz w:val="28"/>
          <w:szCs w:val="28"/>
        </w:rPr>
        <w:t>10.</w:t>
      </w:r>
      <w:r w:rsidRPr="00A57E37">
        <w:rPr>
          <w:rFonts w:ascii="Arial" w:hAnsi="Arial" w:cs="Arial"/>
          <w:color w:val="000000"/>
          <w:sz w:val="48"/>
          <w:szCs w:val="48"/>
          <w:shd w:val="clear" w:color="auto" w:fill="FFFFFF"/>
        </w:rPr>
        <w:t xml:space="preserve"> </w:t>
      </w:r>
      <w:r w:rsidRPr="00A57E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ЗАО ПП "</w:t>
      </w:r>
      <w:proofErr w:type="spellStart"/>
      <w:r w:rsidRPr="00A57E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Инвестпром</w:t>
      </w:r>
      <w:proofErr w:type="spellEnd"/>
      <w:r w:rsidRPr="00A57E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</w:t>
      </w:r>
    </w:p>
    <w:p w:rsidR="00A57E37" w:rsidRPr="00A57E37" w:rsidRDefault="00A57E37" w:rsidP="00A57E37">
      <w:pPr>
        <w:rPr>
          <w:rFonts w:ascii="Times New Roman" w:hAnsi="Times New Roman" w:cs="Times New Roman"/>
          <w:sz w:val="28"/>
          <w:szCs w:val="28"/>
        </w:rPr>
      </w:pPr>
    </w:p>
    <w:p w:rsidR="00A57E37" w:rsidRPr="00A57E37" w:rsidRDefault="00A57E37" w:rsidP="00A57E37"/>
    <w:p w:rsidR="00A57E37" w:rsidRPr="006B320F" w:rsidRDefault="00A57E37" w:rsidP="006B320F">
      <w:pPr>
        <w:pStyle w:val="1"/>
        <w:spacing w:before="316" w:beforeAutospacing="0" w:after="158" w:afterAutospacing="0"/>
        <w:rPr>
          <w:rStyle w:val="apple-converted-space"/>
          <w:b w:val="0"/>
          <w:color w:val="222222"/>
          <w:sz w:val="28"/>
          <w:szCs w:val="28"/>
          <w:shd w:val="clear" w:color="auto" w:fill="FFFFFF"/>
        </w:rPr>
      </w:pPr>
    </w:p>
    <w:p w:rsidR="00464FB7" w:rsidRPr="002D6035" w:rsidRDefault="00464FB7" w:rsidP="006B32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2963" w:rsidRDefault="00AB2963" w:rsidP="00AB2963">
      <w:pPr>
        <w:pStyle w:val="a3"/>
      </w:pPr>
    </w:p>
    <w:sectPr w:rsidR="00AB2963" w:rsidSect="006D5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B5857"/>
    <w:multiLevelType w:val="hybridMultilevel"/>
    <w:tmpl w:val="9BF44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74119D"/>
    <w:multiLevelType w:val="hybridMultilevel"/>
    <w:tmpl w:val="FCE47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AB2963"/>
    <w:rsid w:val="001875DE"/>
    <w:rsid w:val="00343685"/>
    <w:rsid w:val="00464FB7"/>
    <w:rsid w:val="00494387"/>
    <w:rsid w:val="006B320F"/>
    <w:rsid w:val="006D54AE"/>
    <w:rsid w:val="0097083E"/>
    <w:rsid w:val="00A57E37"/>
    <w:rsid w:val="00AB2963"/>
    <w:rsid w:val="00AF3253"/>
    <w:rsid w:val="00E71E8C"/>
    <w:rsid w:val="00EF5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963"/>
  </w:style>
  <w:style w:type="paragraph" w:styleId="1">
    <w:name w:val="heading 1"/>
    <w:basedOn w:val="a"/>
    <w:link w:val="10"/>
    <w:uiPriority w:val="9"/>
    <w:qFormat/>
    <w:rsid w:val="006B32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7E3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296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B32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6B320F"/>
  </w:style>
  <w:style w:type="character" w:styleId="a4">
    <w:name w:val="Strong"/>
    <w:basedOn w:val="a0"/>
    <w:uiPriority w:val="22"/>
    <w:qFormat/>
    <w:rsid w:val="006B320F"/>
    <w:rPr>
      <w:b/>
      <w:bCs/>
    </w:rPr>
  </w:style>
  <w:style w:type="character" w:styleId="a5">
    <w:name w:val="Hyperlink"/>
    <w:basedOn w:val="a0"/>
    <w:uiPriority w:val="99"/>
    <w:semiHidden/>
    <w:unhideWhenUsed/>
    <w:rsid w:val="006B320F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A57E3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7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google.ru/url?sa=t&amp;rct=j&amp;q=&amp;esrc=s&amp;source=web&amp;cd=5&amp;cad=rja&amp;uact=8&amp;ved=0ahUKEwjbjcb3sKLZAhUL2ywKHUNbAIwQFghEMAQ&amp;url=http%3A%2F%2Fwww.samara7m.ru%2Fcompany%2Fkardan-b8mu&amp;usg=AOvVaw2tqUsL0SPQG3SfJ5vZ4D4_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emsky.ru/index.php?go=Pages&amp;in=view&amp;id=6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01936-08E3-4275-9E6E-30419596F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ShatrovaE.S</dc:creator>
  <cp:keywords/>
  <dc:description/>
  <cp:lastModifiedBy>Shishin VV.</cp:lastModifiedBy>
  <cp:revision>3</cp:revision>
  <dcterms:created xsi:type="dcterms:W3CDTF">2018-01-25T12:21:00Z</dcterms:created>
  <dcterms:modified xsi:type="dcterms:W3CDTF">2018-02-13T07:44:00Z</dcterms:modified>
</cp:coreProperties>
</file>